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33E" w:rsidRDefault="0005333E">
      <w:hyperlink r:id="rId5" w:history="1">
        <w:r w:rsidRPr="002966CF">
          <w:rPr>
            <w:rStyle w:val="a3"/>
          </w:rPr>
          <w:t>https://www.ya-fermer.ru/budu-rada-znakomstvu-s-optimistichno-nastroennym-muzhchinoy-tolko-sereznye-otnosheniya</w:t>
        </w:r>
      </w:hyperlink>
    </w:p>
    <w:p w:rsidR="0005333E" w:rsidRPr="0005333E" w:rsidRDefault="0005333E">
      <w:pPr>
        <w:rPr>
          <w:lang w:val="en-US"/>
        </w:rPr>
      </w:pPr>
      <w:r>
        <w:rPr>
          <w:lang w:val="en-US"/>
        </w:rPr>
        <w:t>partner2000penza@mail.ru</w:t>
      </w:r>
      <w:bookmarkStart w:id="0" w:name="_GoBack"/>
      <w:bookmarkEnd w:id="0"/>
    </w:p>
    <w:sectPr w:rsidR="0005333E" w:rsidRPr="00053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6D2"/>
    <w:rsid w:val="0005333E"/>
    <w:rsid w:val="000A3205"/>
    <w:rsid w:val="002B6161"/>
    <w:rsid w:val="003B2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33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33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a-fermer.ru/budu-rada-znakomstvu-s-optimistichno-nastroennym-muzhchinoy-tolko-sereznye-otnosheniy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2019-05-07T16:34:00Z</dcterms:created>
  <dcterms:modified xsi:type="dcterms:W3CDTF">2019-05-07T16:37:00Z</dcterms:modified>
</cp:coreProperties>
</file>